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8A" w:rsidRPr="00B6368A" w:rsidRDefault="00B6368A" w:rsidP="00B6368A">
      <w:pPr>
        <w:autoSpaceDE w:val="0"/>
        <w:autoSpaceDN w:val="0"/>
        <w:rPr>
          <w:rFonts w:ascii="黑体" w:eastAsia="黑体" w:hAnsi="黑体" w:cs="宋体"/>
          <w:kern w:val="0"/>
          <w:sz w:val="32"/>
          <w:szCs w:val="32"/>
        </w:rPr>
      </w:pPr>
      <w:r w:rsidRPr="00B6368A">
        <w:rPr>
          <w:rFonts w:ascii="黑体" w:eastAsia="黑体" w:hAnsi="黑体" w:cs="宋体" w:hint="eastAsia"/>
          <w:kern w:val="0"/>
          <w:sz w:val="32"/>
          <w:szCs w:val="32"/>
        </w:rPr>
        <w:t>附件 2</w:t>
      </w:r>
    </w:p>
    <w:p w:rsidR="00B6368A" w:rsidRPr="00B6368A" w:rsidRDefault="00B6368A" w:rsidP="00B6368A">
      <w:pPr>
        <w:snapToGrid w:val="0"/>
        <w:jc w:val="center"/>
        <w:rPr>
          <w:rFonts w:ascii="方正小标宋简体" w:eastAsia="方正小标宋简体" w:hAnsi="黑体" w:cs="宋体"/>
          <w:sz w:val="44"/>
          <w:szCs w:val="44"/>
        </w:rPr>
      </w:pPr>
      <w:r w:rsidRPr="00B6368A">
        <w:rPr>
          <w:rFonts w:ascii="方正小标宋简体" w:eastAsia="方正小标宋简体" w:hAnsi="黑体" w:cs="宋体" w:hint="eastAsia"/>
          <w:sz w:val="44"/>
          <w:szCs w:val="44"/>
        </w:rPr>
        <w:t>河南省高校哲学社会科学管理工作</w:t>
      </w:r>
    </w:p>
    <w:p w:rsidR="00B6368A" w:rsidRPr="00B6368A" w:rsidRDefault="00B6368A" w:rsidP="00B6368A">
      <w:pPr>
        <w:snapToGrid w:val="0"/>
        <w:jc w:val="center"/>
        <w:rPr>
          <w:rFonts w:ascii="方正小标宋简体" w:eastAsia="方正小标宋简体" w:hAnsi="黑体" w:cs="宋体"/>
          <w:sz w:val="44"/>
          <w:szCs w:val="44"/>
        </w:rPr>
      </w:pPr>
      <w:r w:rsidRPr="00B6368A">
        <w:rPr>
          <w:rFonts w:ascii="方正小标宋简体" w:eastAsia="方正小标宋简体" w:hAnsi="黑体" w:cs="宋体" w:hint="eastAsia"/>
          <w:sz w:val="44"/>
          <w:szCs w:val="44"/>
        </w:rPr>
        <w:t>先进工作者推荐表</w:t>
      </w:r>
    </w:p>
    <w:p w:rsidR="00B6368A" w:rsidRPr="00B6368A" w:rsidRDefault="00B6368A" w:rsidP="00B6368A">
      <w:pPr>
        <w:rPr>
          <w:rFonts w:ascii="楷体_GB2312" w:eastAsia="楷体_GB2312" w:hAnsi="仿宋" w:cs="宋体"/>
          <w:sz w:val="28"/>
          <w:szCs w:val="28"/>
        </w:rPr>
      </w:pPr>
      <w:r w:rsidRPr="00B6368A">
        <w:rPr>
          <w:rFonts w:ascii="楷体_GB2312" w:eastAsia="楷体_GB2312" w:hAnsi="仿宋" w:cs="宋体" w:hint="eastAsia"/>
          <w:sz w:val="28"/>
          <w:szCs w:val="28"/>
        </w:rPr>
        <w:t>推荐单位：</w:t>
      </w:r>
      <w:r w:rsidRPr="00B6368A">
        <w:rPr>
          <w:rFonts w:ascii="楷体_GB2312" w:eastAsia="楷体_GB2312" w:hAnsi="仿宋" w:cs="宋体" w:hint="eastAsia"/>
          <w:sz w:val="28"/>
          <w:szCs w:val="28"/>
        </w:rPr>
        <w:tab/>
      </w:r>
      <w:r>
        <w:rPr>
          <w:rFonts w:ascii="楷体_GB2312" w:eastAsia="楷体_GB2312" w:hAnsi="仿宋" w:cs="宋体" w:hint="eastAsia"/>
          <w:sz w:val="28"/>
          <w:szCs w:val="28"/>
        </w:rPr>
        <w:t xml:space="preserve">                    </w:t>
      </w:r>
      <w:r w:rsidRPr="00B6368A">
        <w:rPr>
          <w:rFonts w:ascii="楷体_GB2312" w:eastAsia="楷体_GB2312" w:hAnsi="仿宋" w:cs="宋体" w:hint="eastAsia"/>
          <w:sz w:val="28"/>
          <w:szCs w:val="28"/>
        </w:rPr>
        <w:t>填表日期：   年</w:t>
      </w:r>
      <w:r w:rsidRPr="00B6368A">
        <w:rPr>
          <w:rFonts w:ascii="楷体_GB2312" w:eastAsia="楷体_GB2312" w:hAnsi="仿宋" w:cs="宋体" w:hint="eastAsia"/>
          <w:sz w:val="28"/>
          <w:szCs w:val="28"/>
        </w:rPr>
        <w:tab/>
        <w:t xml:space="preserve">   月</w:t>
      </w:r>
      <w:r w:rsidRPr="00B6368A">
        <w:rPr>
          <w:rFonts w:ascii="楷体_GB2312" w:eastAsia="楷体_GB2312" w:hAnsi="仿宋" w:cs="宋体" w:hint="eastAsia"/>
          <w:sz w:val="28"/>
          <w:szCs w:val="28"/>
        </w:rPr>
        <w:tab/>
        <w:t xml:space="preserve">   日</w:t>
      </w:r>
    </w:p>
    <w:tbl>
      <w:tblPr>
        <w:tblW w:w="94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5"/>
        <w:gridCol w:w="1155"/>
        <w:gridCol w:w="765"/>
        <w:gridCol w:w="780"/>
        <w:gridCol w:w="885"/>
        <w:gridCol w:w="1395"/>
        <w:gridCol w:w="960"/>
        <w:gridCol w:w="1298"/>
      </w:tblGrid>
      <w:tr w:rsidR="00B6368A" w:rsidRPr="00B6368A" w:rsidTr="006E7BA6">
        <w:trPr>
          <w:trHeight w:val="720"/>
          <w:jc w:val="center"/>
        </w:trPr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姓</w:t>
            </w: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ab/>
              <w:t>名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spacing w:val="15"/>
                <w:kern w:val="0"/>
                <w:sz w:val="28"/>
                <w:szCs w:val="28"/>
              </w:rPr>
              <w:t>出生</w:t>
            </w:r>
          </w:p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spacing w:val="15"/>
                <w:kern w:val="0"/>
                <w:sz w:val="28"/>
                <w:szCs w:val="28"/>
              </w:rPr>
              <w:t>年月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spacing w:val="15"/>
                <w:kern w:val="0"/>
                <w:sz w:val="28"/>
                <w:szCs w:val="28"/>
              </w:rPr>
              <w:t>政治</w:t>
            </w:r>
          </w:p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spacing w:val="15"/>
                <w:kern w:val="0"/>
                <w:sz w:val="28"/>
                <w:szCs w:val="28"/>
              </w:rPr>
              <w:t>面貌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30"/>
                <w:szCs w:val="30"/>
              </w:rPr>
            </w:pPr>
          </w:p>
        </w:tc>
      </w:tr>
      <w:tr w:rsidR="00B6368A" w:rsidRPr="00B6368A" w:rsidTr="006E7BA6">
        <w:trPr>
          <w:trHeight w:val="706"/>
          <w:jc w:val="center"/>
        </w:trPr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工作部门</w:t>
            </w:r>
          </w:p>
        </w:tc>
        <w:tc>
          <w:tcPr>
            <w:tcW w:w="2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（填写全称）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职 务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职 称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30"/>
                <w:szCs w:val="30"/>
              </w:rPr>
            </w:pPr>
          </w:p>
        </w:tc>
      </w:tr>
      <w:tr w:rsidR="00B6368A" w:rsidRPr="00B6368A" w:rsidTr="006E7BA6">
        <w:trPr>
          <w:trHeight w:val="1261"/>
          <w:jc w:val="center"/>
        </w:trPr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毕业院校及学历学位</w:t>
            </w:r>
          </w:p>
        </w:tc>
        <w:tc>
          <w:tcPr>
            <w:tcW w:w="72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30"/>
                <w:szCs w:val="30"/>
              </w:rPr>
            </w:pPr>
          </w:p>
        </w:tc>
      </w:tr>
      <w:tr w:rsidR="00B6368A" w:rsidRPr="00B6368A" w:rsidTr="006E7BA6">
        <w:trPr>
          <w:trHeight w:val="1486"/>
          <w:jc w:val="center"/>
        </w:trPr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从事社科管理工作业务及年限</w:t>
            </w:r>
          </w:p>
        </w:tc>
        <w:tc>
          <w:tcPr>
            <w:tcW w:w="72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30"/>
                <w:szCs w:val="30"/>
              </w:rPr>
            </w:pPr>
          </w:p>
        </w:tc>
      </w:tr>
      <w:tr w:rsidR="00B6368A" w:rsidRPr="00B6368A" w:rsidTr="006E7BA6">
        <w:trPr>
          <w:trHeight w:val="3505"/>
          <w:jc w:val="center"/>
        </w:trPr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主要先进事迹</w:t>
            </w:r>
          </w:p>
        </w:tc>
        <w:tc>
          <w:tcPr>
            <w:tcW w:w="72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（重点突出，1000 字以内，可加页）</w:t>
            </w:r>
          </w:p>
        </w:tc>
      </w:tr>
      <w:tr w:rsidR="00B6368A" w:rsidRPr="00B6368A" w:rsidTr="006E7BA6">
        <w:trPr>
          <w:trHeight w:val="1666"/>
          <w:jc w:val="center"/>
        </w:trPr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学校意见</w:t>
            </w:r>
          </w:p>
        </w:tc>
        <w:tc>
          <w:tcPr>
            <w:tcW w:w="72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</w:p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</w:p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</w:p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</w:p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7"/>
                <w:szCs w:val="27"/>
              </w:rPr>
            </w:pPr>
          </w:p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spacing w:val="15"/>
                <w:kern w:val="0"/>
                <w:sz w:val="28"/>
                <w:szCs w:val="28"/>
              </w:rPr>
              <w:t>负责</w:t>
            </w: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人：</w:t>
            </w: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ab/>
            </w:r>
            <w:r w:rsidR="00C12C93"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  <w:t xml:space="preserve">        </w:t>
            </w:r>
            <w:r w:rsidRPr="00B6368A">
              <w:rPr>
                <w:rFonts w:ascii="仿宋_GB2312" w:eastAsia="仿宋_GB2312" w:hAnsi="仿宋" w:cs="Times New Roman" w:hint="eastAsia"/>
                <w:spacing w:val="15"/>
                <w:kern w:val="0"/>
                <w:sz w:val="28"/>
                <w:szCs w:val="28"/>
              </w:rPr>
              <w:t>（</w:t>
            </w: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 xml:space="preserve">盖 </w:t>
            </w:r>
            <w:r w:rsidRPr="00B6368A">
              <w:rPr>
                <w:rFonts w:ascii="仿宋_GB2312" w:eastAsia="仿宋_GB2312" w:hAnsi="仿宋" w:cs="Times New Roman" w:hint="eastAsia"/>
                <w:spacing w:val="15"/>
                <w:kern w:val="0"/>
                <w:sz w:val="28"/>
                <w:szCs w:val="28"/>
              </w:rPr>
              <w:t>章）</w:t>
            </w:r>
          </w:p>
          <w:p w:rsidR="00B6368A" w:rsidRPr="00B6368A" w:rsidRDefault="00B6368A" w:rsidP="00B636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Times New Roman"/>
                <w:kern w:val="0"/>
                <w:sz w:val="28"/>
                <w:szCs w:val="28"/>
              </w:rPr>
            </w:pP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>年</w:t>
            </w:r>
            <w:r w:rsidR="00C12C93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 xml:space="preserve"> </w:t>
            </w:r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ab/>
              <w:t>月</w:t>
            </w:r>
            <w:r w:rsidR="00C12C93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6368A">
              <w:rPr>
                <w:rFonts w:ascii="仿宋_GB2312" w:eastAsia="仿宋_GB2312" w:hAnsi="仿宋" w:cs="Times New Roman" w:hint="eastAsia"/>
                <w:kern w:val="0"/>
                <w:sz w:val="28"/>
                <w:szCs w:val="28"/>
              </w:rPr>
              <w:tab/>
            </w:r>
            <w:r w:rsidRPr="00B6368A">
              <w:rPr>
                <w:rFonts w:ascii="仿宋_GB2312" w:eastAsia="仿宋_GB2312" w:hAnsi="仿宋" w:cs="Times New Roman" w:hint="eastAsia"/>
                <w:spacing w:val="-1"/>
                <w:kern w:val="0"/>
                <w:sz w:val="28"/>
                <w:szCs w:val="28"/>
              </w:rPr>
              <w:t>日</w:t>
            </w:r>
          </w:p>
        </w:tc>
      </w:tr>
    </w:tbl>
    <w:p w:rsidR="00DE1862" w:rsidRPr="00B6368A" w:rsidRDefault="00DE1862"/>
    <w:sectPr w:rsidR="00DE1862" w:rsidRPr="00B636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1B1" w:rsidRDefault="002D71B1" w:rsidP="00C12C93">
      <w:r>
        <w:separator/>
      </w:r>
    </w:p>
  </w:endnote>
  <w:endnote w:type="continuationSeparator" w:id="0">
    <w:p w:rsidR="002D71B1" w:rsidRDefault="002D71B1" w:rsidP="00C1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1B1" w:rsidRDefault="002D71B1" w:rsidP="00C12C93">
      <w:r>
        <w:separator/>
      </w:r>
    </w:p>
  </w:footnote>
  <w:footnote w:type="continuationSeparator" w:id="0">
    <w:p w:rsidR="002D71B1" w:rsidRDefault="002D71B1" w:rsidP="00C12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8A"/>
    <w:rsid w:val="002D71B1"/>
    <w:rsid w:val="00B6368A"/>
    <w:rsid w:val="00C12C93"/>
    <w:rsid w:val="00DE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5AEBE"/>
  <w15:chartTrackingRefBased/>
  <w15:docId w15:val="{7CDAA2D1-2AFE-497A-9135-8350D051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C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2C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2C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2C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>HP Inc.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2</cp:revision>
  <dcterms:created xsi:type="dcterms:W3CDTF">2021-12-02T06:24:00Z</dcterms:created>
  <dcterms:modified xsi:type="dcterms:W3CDTF">2021-12-02T06:26:00Z</dcterms:modified>
</cp:coreProperties>
</file>